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微软雅黑"/>
          <w:b/>
          <w:bCs/>
          <w:color w:val="ED7D31"/>
          <w:sz w:val="24"/>
          <w:szCs w:val="32"/>
        </w:rPr>
      </w:pPr>
      <w:r>
        <w:rPr>
          <w:rFonts w:hint="eastAsia" w:ascii="Arial" w:hAnsi="Arial" w:eastAsia="微软雅黑"/>
          <w:b/>
          <w:bCs/>
          <w:color w:val="ED7D31"/>
          <w:sz w:val="24"/>
          <w:szCs w:val="32"/>
        </w:rPr>
        <w:t>馒头的对话-</w:t>
      </w:r>
      <w:r>
        <w:rPr>
          <w:rFonts w:ascii="Arial" w:hAnsi="Arial" w:eastAsia="微软雅黑"/>
          <w:b/>
          <w:bCs/>
          <w:color w:val="ED7D31"/>
          <w:sz w:val="24"/>
          <w:szCs w:val="32"/>
        </w:rPr>
        <w:t>20220830</w:t>
      </w:r>
    </w:p>
    <w:p>
      <w:pPr>
        <w:jc w:val="center"/>
        <w:rPr>
          <w:rFonts w:ascii="Arial" w:hAnsi="Arial" w:eastAsia="微软雅黑"/>
          <w:b/>
          <w:bCs/>
          <w:color w:val="5B9BD5"/>
          <w:sz w:val="44"/>
          <w:szCs w:val="44"/>
        </w:rPr>
      </w:pPr>
      <w:r>
        <w:rPr>
          <w:rFonts w:hint="eastAsia" w:ascii="Arial" w:hAnsi="Arial" w:eastAsia="微软雅黑"/>
          <w:b/>
          <w:bCs/>
          <w:color w:val="5B9BD5"/>
          <w:sz w:val="44"/>
          <w:szCs w:val="44"/>
        </w:rPr>
        <w:t>周二“成长大不同”</w:t>
      </w:r>
    </w:p>
    <w:p>
      <w:pPr>
        <w:jc w:val="center"/>
        <w:rPr>
          <w:rFonts w:ascii="Arial" w:hAnsi="Arial" w:eastAsia="微软雅黑"/>
          <w:b/>
          <w:bCs/>
          <w:color w:val="44546A"/>
          <w:sz w:val="32"/>
          <w:szCs w:val="32"/>
        </w:rPr>
      </w:pPr>
      <w:r>
        <w:rPr>
          <w:rFonts w:hint="eastAsia" w:ascii="Arial" w:hAnsi="Arial" w:eastAsia="微软雅黑"/>
          <w:b/>
          <w:bCs/>
          <w:color w:val="44546A"/>
          <w:sz w:val="32"/>
          <w:szCs w:val="32"/>
        </w:rPr>
        <w:t>主祷文逐节分析（</w:t>
      </w:r>
      <w:r>
        <w:rPr>
          <w:rFonts w:ascii="Arial" w:hAnsi="Arial" w:eastAsia="微软雅黑"/>
          <w:b/>
          <w:bCs/>
          <w:color w:val="44546A"/>
          <w:sz w:val="32"/>
          <w:szCs w:val="32"/>
        </w:rPr>
        <w:t>12</w:t>
      </w:r>
      <w:r>
        <w:rPr>
          <w:rFonts w:hint="eastAsia" w:ascii="Arial" w:hAnsi="Arial" w:eastAsia="微软雅黑"/>
          <w:b/>
          <w:bCs/>
          <w:color w:val="44546A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ascii="微软雅黑" w:hAnsi="微软雅黑" w:eastAsia="微软雅黑" w:cs="微软雅黑"/>
          <w:b/>
          <w:bCs/>
          <w:color w:val="FF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我们在天上的父，愿人都尊你的名为圣。愿你的国降临。愿你的旨意行在地上，如同行在天上。我们日用的饮食，今日赐给我们。免我们的债，如同我们免了人的债。不叫我们遇见试探，救我们脱离凶恶。因为国度、权柄、荣耀，全是你的，直到永远。阿们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bookmarkStart w:id="0" w:name="OLE_LINK1"/>
      <w:bookmarkStart w:id="1" w:name="OLE_LINK2"/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bookmarkEnd w:id="0"/>
      <w:bookmarkEnd w:id="1"/>
      <w:r>
        <w:rPr>
          <w:rFonts w:ascii="微软雅黑" w:hAnsi="微软雅黑" w:cs="微软雅黑"/>
          <w:color w:val="ED7D31"/>
          <w:sz w:val="21"/>
          <w:szCs w:val="21"/>
        </w:rPr>
        <w:t>主内的弟兄姐妹们平安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！</w:t>
      </w:r>
      <w:r>
        <w:rPr>
          <w:rFonts w:ascii="微软雅黑" w:hAnsi="微软雅黑" w:cs="微软雅黑"/>
          <w:color w:val="ED7D31"/>
          <w:sz w:val="21"/>
          <w:szCs w:val="21"/>
        </w:rPr>
        <w:t>欢迎收听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</w:t>
      </w:r>
      <w:r>
        <w:rPr>
          <w:rFonts w:ascii="微软雅黑" w:hAnsi="微软雅黑" w:cs="微软雅黑"/>
          <w:color w:val="ED7D31"/>
          <w:sz w:val="21"/>
          <w:szCs w:val="21"/>
        </w:rPr>
        <w:t>馒头的对话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》，</w:t>
      </w:r>
      <w:r>
        <w:rPr>
          <w:rFonts w:ascii="微软雅黑" w:hAnsi="微软雅黑" w:cs="微软雅黑"/>
          <w:color w:val="ED7D31"/>
          <w:sz w:val="21"/>
          <w:szCs w:val="21"/>
        </w:rPr>
        <w:t>我是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牧心。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真儿：我</w:t>
      </w:r>
      <w:r>
        <w:rPr>
          <w:rFonts w:ascii="微软雅黑" w:hAnsi="微软雅黑" w:cs="微软雅黑"/>
          <w:color w:val="5B9BD5"/>
          <w:sz w:val="21"/>
          <w:szCs w:val="21"/>
        </w:rPr>
        <w:t>是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真</w:t>
      </w:r>
      <w:r>
        <w:rPr>
          <w:rFonts w:ascii="微软雅黑" w:hAnsi="微软雅黑" w:cs="微软雅黑"/>
          <w:color w:val="5B9BD5"/>
          <w:sz w:val="21"/>
          <w:szCs w:val="21"/>
        </w:rPr>
        <w:t>儿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r>
        <w:rPr>
          <w:rFonts w:ascii="微软雅黑" w:hAnsi="微软雅黑" w:cs="微软雅黑"/>
          <w:color w:val="ED7D31"/>
          <w:sz w:val="21"/>
          <w:szCs w:val="21"/>
        </w:rPr>
        <w:t>今天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是周二《</w:t>
      </w:r>
      <w:r>
        <w:rPr>
          <w:rFonts w:ascii="微软雅黑" w:hAnsi="微软雅黑" w:cs="微软雅黑"/>
          <w:color w:val="ED7D31"/>
          <w:sz w:val="21"/>
          <w:szCs w:val="21"/>
        </w:rPr>
        <w:t>成长大不同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》，我们继续《</w:t>
      </w:r>
      <w:r>
        <w:rPr>
          <w:rFonts w:ascii="微软雅黑" w:hAnsi="微软雅黑" w:cs="微软雅黑"/>
          <w:color w:val="ED7D31"/>
          <w:sz w:val="21"/>
          <w:szCs w:val="21"/>
        </w:rPr>
        <w:t>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祷</w:t>
      </w:r>
      <w:r>
        <w:rPr>
          <w:rFonts w:ascii="微软雅黑" w:hAnsi="微软雅黑" w:cs="微软雅黑"/>
          <w:color w:val="ED7D31"/>
          <w:sz w:val="21"/>
          <w:szCs w:val="21"/>
        </w:rPr>
        <w:t>文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》逐节</w:t>
      </w:r>
      <w:r>
        <w:rPr>
          <w:rFonts w:ascii="微软雅黑" w:hAnsi="微软雅黑" w:cs="微软雅黑"/>
          <w:color w:val="ED7D31"/>
          <w:sz w:val="21"/>
          <w:szCs w:val="21"/>
        </w:rPr>
        <w:t>分析，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接下来我们一起诵读《主祷文》。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主祷文：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我们在天上的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父，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愿人都尊你的名为圣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愿你的国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降临。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愿你的旨意行在地上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，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如同行在天上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我们日用的饮食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，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今日赐给我们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免我们的债，如同我们免了人的债。不叫我们遇见试探，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救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我们脱离凶恶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因为国度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、权柄、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荣耀，全是你的，直到永远。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阿们！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牧心：我们今天讲到了“权柄”。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真儿：“权柄”是个什么东西呢？手杖，手杖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想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得好，你想到那些王，王子，或者是他手上的戒指，或者是他皇冠上面的最核心的那块只有皇帝才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有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的宝石，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它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象征身份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、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地位和权利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而这个权利是无上的，就是除他之外就没有了。对于上帝来讲，我们讲到他的“权柄”是绝对的，可是对于人来说</w:t>
      </w:r>
      <w:r>
        <w:rPr>
          <w:rFonts w:hint="eastAsia" w:ascii="微软雅黑" w:hAnsi="微软雅黑" w:cs="微软雅黑"/>
          <w:color w:val="5B9BD5" w:themeColor="accent5"/>
          <w:sz w:val="21"/>
          <w:szCs w:val="21"/>
          <w:highlight w:val="none"/>
          <w:lang w:val="en-US" w:eastAsia="zh-CN"/>
          <w14:textFill>
            <w14:solidFill>
              <w14:schemeClr w14:val="accent5"/>
            </w14:solidFill>
          </w14:textFill>
        </w:rPr>
        <w:t>绝对</w:t>
      </w:r>
      <w:r>
        <w:rPr>
          <w:rFonts w:hint="eastAsia" w:ascii="微软雅黑" w:hAnsi="微软雅黑" w:cs="微软雅黑"/>
          <w:color w:val="5B9BD5" w:themeColor="accent5"/>
          <w:sz w:val="21"/>
          <w:szCs w:val="21"/>
          <w:highlight w:val="none"/>
          <w14:textFill>
            <w14:solidFill>
              <w14:schemeClr w14:val="accent5"/>
            </w14:solidFill>
          </w14:textFill>
        </w:rPr>
        <w:t>不是绝对的</w:t>
      </w:r>
      <w:r>
        <w:rPr>
          <w:rFonts w:hint="eastAsia" w:ascii="微软雅黑" w:hAnsi="微软雅黑" w:cs="微软雅黑"/>
          <w:color w:val="0000FF"/>
          <w:sz w:val="21"/>
          <w:szCs w:val="21"/>
        </w:rPr>
        <w:t>，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如果我们把上帝的“权柄”赋予到人身上的时候，这就非常的可怕。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微软雅黑" w:hAnsi="微软雅黑" w:cs="微软雅黑"/>
          <w:color w:val="ED7D31"/>
          <w:sz w:val="21"/>
          <w:szCs w:val="21"/>
          <w:highlight w:val="none"/>
        </w:rPr>
      </w:pPr>
      <w:r>
        <w:rPr>
          <w:rFonts w:hint="eastAsia" w:ascii="微软雅黑" w:hAnsi="微软雅黑" w:cs="微软雅黑"/>
          <w:color w:val="ED7D31"/>
          <w:sz w:val="21"/>
          <w:szCs w:val="21"/>
          <w:highlight w:val="none"/>
        </w:rPr>
        <w:t>牧心：一旦要追求“权柄”的人，那面目狰狞的，那害怕，想当官的人</w:t>
      </w:r>
      <w:r>
        <w:rPr>
          <w:rFonts w:hint="eastAsia" w:ascii="微软雅黑" w:hAnsi="微软雅黑" w:cs="微软雅黑"/>
          <w:color w:val="ED7D31"/>
          <w:sz w:val="21"/>
          <w:szCs w:val="21"/>
          <w:highlight w:val="none"/>
          <w:lang w:eastAsia="zh-CN"/>
        </w:rPr>
        <w:t>，</w:t>
      </w:r>
      <w:r>
        <w:rPr>
          <w:rFonts w:hint="eastAsia" w:ascii="微软雅黑" w:hAnsi="微软雅黑" w:cs="微软雅黑"/>
          <w:color w:val="ED7D31"/>
          <w:sz w:val="21"/>
          <w:szCs w:val="21"/>
          <w:highlight w:val="none"/>
        </w:rPr>
        <w:t>我的天呀，那犯罪犯成啥样呀？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  <w:t>真儿：你就知道历世历代，不管任何一个文化的帝王，他们一旦把自己的权柄诉诸于我是所有的人之上，我是与常人不同的，当然我们知道我们中国历代的帝王，他们是说他们的权柄是上天给他们的，他们至少还知道那是上天给他们，还有个上天。但是如果有人以自己为天的话，那就是魔了。真的就是撒旦的工作。我们也知道不管哪一个国家，在哪一个皇帝的手下，他突然之间妄称自己是一个天之骄子的时候，你就会发现他有可能可以统领一世，但是很快在他的身后，他的王国分崩离析，然后他迎来的只是千古的骂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牧心：说到这个“权柄”，我发现好像人类天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生就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想要追求“权柄”，就是每一个人心目当中都有当官或者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握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权这样的一个欲望，上小学的时候我就想当小组长。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  <w:t>真儿：九品芝麻官。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牧心：我可以给人发作业，然后我想当三道杠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我想当班长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。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总之，你会发现在我们很小很小的时候，好像就有一个对权柄的追求，但是这个权柄追求错了方向，追到了这个罪的世界，为什么很多人愿意当官啊？因为当官就有钱，当官就有关系，当官就可以因此产生很多的便利呀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所以权柄其实在人的罪性当中已经完全变了味道了。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  <w:t>真儿：是，其实原来上帝本来就是给了他所创造的人权柄。这个权柄是无上大的，我要按照我们的形象造人，他要替我们来管理万物。你想人的权柄有多大？我们就是代表神来管理这个世界宇宙万物的。现今你也知道我们人真的管理的不好，太糟糕了。可是，也看得出这的确是上帝赋予我们的能力、恩赐和才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  <w:t>当我们讲到愿国度、荣耀、权柄都归你的时候，这个权柄本身是无上的，是绝对的，是没有可动摇的成分在里面的，只能够属于上帝，因为一切都是他所造的，万有都是本于他，归于他，也依靠他。可是如果我们偷窃神的荣耀，想归到我们身上的时候，你就发现这个变质了。人有可能因着有一点点权柄，他就立即以自己为神了，因为他所有的敬畏之心没有了。今天我们所讲的这个“权柄”，为什么要把这一切的“权柄”都要归于神呢？因为本来就属于他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牧心：万有都是他创造的。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  <w:t>真儿：对，所以当《主祷文》提醒所有神的儿女，提醒我们一件事情就是千万不要偷窃神的荣耀，里面涵盖着神的这个“权柄”。这意味着什么呢？就是我的生命我做主，我的身体我做主，我的孩子我做主，我的手下我做主。一副那种高高在上以自己为自己是神的这种状态，真的就是罪恶的开始，而且也是所有关系最大的杀手，因为用权柄去管人的，永远不能够让人服你，真正能够让人服的是爱，是服侍，是谦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  <w:t>很有趣，我们想的都是一种权利让人害怕的，就好像真儿一看见警车脚就忍不住的会去踩刹车一样的，为什么呢？因为背后就带来的是一种恐惧，不自觉的以为我就是被抓住了。但实际上，如果在一个全然美善的施权者，这个权柄拥有者的手下，我们应当是感觉到安全，我们应当感觉到的是一种极度的释放和信任。所以每一个孩子如果是在父母所领受的上帝的权柄之下管理的孩子，他应当是有非常好的安全感，而不应该是有恐惧、排斥或者是一种极深的那种反叛的情绪，他本来会有非常好的安全感。可是你有没有发现我们每个人成长起来心理安全感都不足。并不一定是我们的父母很懦弱或者不爱我们。他们可能往往很严厉，也很爱我们，可是因为他们的权柄不完全，不是像上帝那样的完全，所以我们并没有感觉到安全，因为我们怎么说我们都觉得我们需要自保，或者是自我辩护自我隐藏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牧心：我记得在周星驰电影里面有一句非常经典的台词叫“以德服人”，但你后来发现说以德服人不行，为什么呢？如今在这个末世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的时代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，社会越来越混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乱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了，越来越糟糕的时候，德反而成为了被欺负，被压榨的一个根基了。反而是这些好人，善良的人如今在这个社会上得到真正公平的对待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审判越来越罕见了，所以以德服人看来是立不住脚，但是真儿姐刚刚说了一句话就是我们的上帝是以爱服人，而这个爱并不是纵容溺爱，而是让我们清楚的知道，因为我们有一个全能的父，有一个全能的权柄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并且有一个完整的爱，所以我们才能够得自由。真的就是我不想做什么的时候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我就不做什么。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  <w:t>真儿：从小我就教我的孩子，你们什么都不记得的时候只要记得两件事情。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  <w:t>第一就是上帝爱你，非常非常的爱你。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  <w:t>第二个最重要，比这个更重要一点就是，这位爱你的父在掌权。这意味着什么呢？不管你现在是生老病死，或者是碰到什么人生当中完全失控的一个状态，你要知道他在掌权。权柄属于他的意思就是他完完全全说Under control。就告诉你没关系，天塌下来我顶着，没关系，天也是我造的，所以你的天全破了，我给你再造一个新的。就是这样的一个状态会让我们心里面有不尽的安全和平安，世人无法夺去。我们自己里面的欠缺和破碎没有办法夺去，任何的环境都没有办法夺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牧心：我前两天看了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贾斯汀·比伯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的一个见证，这个国际歌星是年少有名，他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也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在这个时代当中成为了很多很多年轻人的偶像，他的音乐在美国的音乐史上也画上了一个非常鲜明的标记，但是也因为少年成名就失控了。所以他吸毒，嫖妓，飙车，被抓，酗酒，但神很有意思就是因为让他的身体得了某一种很奇怪的病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之后他开始重新反思自己，因为医生告诉他说你就是太消耗你的身体了，成天胡来，身体已经掏空了，所以你的免疫系统出现了问题。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在看这个采访的时候，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Justin Bieber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就在讲述他为什么要回归到神的里面，因为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Justin Bieber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最新的一张专辑是一张全福音专辑，而且是免费的，在所有的平台上分发给大家。当主持人问他说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：“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你那么有钱，你那么的有名，你为什么要做这样的一件事情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？”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他说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：“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因为我真的是在黑暗当中遇见了上帝，而且上帝又让我遇到了一个非常有爱的妻子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。”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因为他的妻子在信仰上是他的非常好一个的属灵伙伴。很多的人都说他太太是小三啊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等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等，其实不是，在这个过程当中有一个问题非常非常的激动我。就是当主持人问他说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：“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Justin Bi</w:t>
      </w:r>
      <w:r>
        <w:rPr>
          <w:rFonts w:hint="eastAsia" w:ascii="微软雅黑" w:hAnsi="微软雅黑" w:cs="微软雅黑"/>
          <w:color w:val="ED7D31"/>
          <w:sz w:val="21"/>
          <w:szCs w:val="21"/>
          <w:highlight w:val="none"/>
          <w:lang w:val="en-US" w:eastAsia="zh-CN"/>
        </w:rPr>
        <w:t>eber</w:t>
      </w:r>
      <w:r>
        <w:rPr>
          <w:rFonts w:hint="eastAsia" w:ascii="微软雅黑" w:hAnsi="微软雅黑" w:cs="微软雅黑"/>
          <w:color w:val="ED7D31"/>
          <w:sz w:val="21"/>
          <w:szCs w:val="21"/>
          <w:highlight w:val="none"/>
        </w:rPr>
        <w:t>你有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没有问过神，你为什么要让我以前年少成名，然后拥有了那么多之后，你让我一夜跌到谷底，所有人都咒骂我，所有人都背叛我，所有人欺骗我。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”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</w:pP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Justin Bieber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说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：“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其实在我最郁闷的时候，我有问过神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。”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他的爸爸妈妈都是基督徒，他说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：“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我也有抱怨过，你既然要拿走为什么还给我，可是我后来明白了，神一定要让我从最高点跌到最低点。这是他的权柄，而我要真正学会的就是当我意识到我再有钱，我再有才华，我再有粉丝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我的生命可以在他的计划当中一夜跌到谷底，但我的生命也可以在他的计划当中慢慢的站起来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。”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所以当主持人在采访加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Justin Bieber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的时候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我突然觉得我对这个满身有着</w:t>
      </w:r>
      <w:r>
        <w:rPr>
          <w:rFonts w:hint="eastAsia" w:ascii="微软雅黑" w:hAnsi="微软雅黑" w:cs="微软雅黑"/>
          <w:color w:val="ED7D31"/>
          <w:sz w:val="21"/>
          <w:szCs w:val="21"/>
          <w:highlight w:val="none"/>
        </w:rPr>
        <w:t>各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种各样的纹身的男孩有了一个全新的认知，因为他在基督里真的成为一个新造的人。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  <w:t>真儿：非常美的见证。很多时候我们基督徒，我们很熟悉神怎么样从粪堆里面提拔贫寒人，从尘土里面高举那些贫穷的人。但是我们却没有想到一件事情，就是上帝是赐权柄的，人间所有的权柄，不管是哪个国家的总统，还是哪个国家的元首，连你的小班上的这个小组长，是吧，你看着是我选出来的，我自己争取来的。所有的权柄都是从上帝那里出来，因此，每一个担权柄的人在领导位置上的人，就要恐惧战惊的好好的衷心的尽忠职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  <w:t>那很多人又说了，整个国家都不认识上帝，他怎么会知道他的权柄是从上帝来的？我们刚刚已经讲了，神若许可，我们今天可以活着，下一分钟我们就可以立刻停止呼吸。我们的心跳什么时候停止，本来就不归我们的管，所以我们要明白上帝是权柄的源头，所有的权柄都出于他，而我们人如果不仅仅依靠他，我们就会滥用我们的权柄。做父母的会滥用自己做父母的职责，做国家领袖的会滥用自己的职责，做警察的，做法律的，制裁者的人照样滥用。只要我们滥用，本来是美好的一个权柄，就会成为一个掠夺人自由的工具，可是如果我们好好的善用它，你也会发现一个好的家庭，一个好的国家，一个好的文化，可以带给人多大的安全感，风衣足食，夜不闭户，这就是一个善用权柄的一个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  <w:t>因此今天我们讲到，当我们将一切的权柄归给上帝的时候，其实我们是认知我们愿这个名，这个国都以神为我们的神，《圣经》当中就说“以神为他们的神的国，那民就有福了”。迫切的祈求我们全球华人真的能够以神为我们的神。以创造宇宙万物的神为我们的神，以基督耶稣为我们的救主。我们的这个民族就有福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牧心：那神的权柄又如何在我们的生命当中去彰显的，就是我们已经知道我们是属神的人，神的这个权柄在我们的身上是完全奏效的，可是如何让他能够彰显在我们的日常生活中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呢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  <w:t>真儿：太简单了，就是我是不是根据我自己的喜好、要求，以自我为中心的做出判断和决定，包括我今天该怎么对我的孩子说某一句话？我今天该怎么样处理我工作当中的难处？当有人冒犯我的时候该怎么样回应等等，我会让他人看见我的生命不是我在做主，是圣灵在掌管我。一个凭着自己的己意掌管自己人生的人是个很随便的人，他会随便说话，他会随便做事，他的一举一动都没有一个更高的标准。但是当一个人奉基督为他的主，圣灵在他生命当中有权柄的时候，你会发现他虽然很想做他自己做出来让他爽的</w:t>
      </w:r>
      <w:bookmarkStart w:id="2" w:name="_GoBack"/>
      <w:bookmarkEnd w:id="2"/>
      <w:r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  <w:t>事情，但是他却可以选择不，我控制，我一定要按照神的心意来过的人生。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牧心：所以弟兄姐妹们，我们真的是希望神的权柄可以彰显在这个世界的各个的地方，同时，最重要的是神的权柄要展现在我们日常的生活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中。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好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我们今天《馒头的对话》就是这样了，明天同一时间不见不散，拜拜。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5B9BD5"/>
          <w:kern w:val="0"/>
          <w:sz w:val="21"/>
          <w:szCs w:val="21"/>
          <w:lang w:val="en-US" w:eastAsia="zh-CN" w:bidi="ar-SA"/>
        </w:rPr>
        <w:t>真儿：拜拜。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both"/>
        <w:textAlignment w:val="auto"/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欢迎您添加真爱管家的微信号，加入我们的微信听友群。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both"/>
        <w:textAlignment w:val="auto"/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微信号: zhenerlin75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both"/>
        <w:textAlignment w:val="auto"/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歌曲：Justin Bieber - Holy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both"/>
        <w:textAlignment w:val="auto"/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节目电邮：mantou@liangyou.net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44546A" w:themeColor="text2"/>
          <w:sz w:val="21"/>
          <w:szCs w:val="21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手机短信：13229966122（注明：馒头）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OGQxNmI2YzQ5M2JjOTljNzZjNzhkYWUzNmY3YzEifQ=="/>
  </w:docVars>
  <w:rsids>
    <w:rsidRoot w:val="00B0255D"/>
    <w:rsid w:val="000319CC"/>
    <w:rsid w:val="00122898"/>
    <w:rsid w:val="0015747C"/>
    <w:rsid w:val="00220B6E"/>
    <w:rsid w:val="002346FC"/>
    <w:rsid w:val="002D28B1"/>
    <w:rsid w:val="002F5316"/>
    <w:rsid w:val="00372055"/>
    <w:rsid w:val="003F07F3"/>
    <w:rsid w:val="00400049"/>
    <w:rsid w:val="0052206A"/>
    <w:rsid w:val="00551D92"/>
    <w:rsid w:val="0056281D"/>
    <w:rsid w:val="005974A2"/>
    <w:rsid w:val="00635FA4"/>
    <w:rsid w:val="006502DC"/>
    <w:rsid w:val="007C4DEC"/>
    <w:rsid w:val="0092122C"/>
    <w:rsid w:val="009F4DCE"/>
    <w:rsid w:val="00A90654"/>
    <w:rsid w:val="00B0255D"/>
    <w:rsid w:val="00C21613"/>
    <w:rsid w:val="00C71914"/>
    <w:rsid w:val="00D85F50"/>
    <w:rsid w:val="00ED2FDB"/>
    <w:rsid w:val="00F52F26"/>
    <w:rsid w:val="00F9127C"/>
    <w:rsid w:val="107A5D3A"/>
    <w:rsid w:val="18E12E4C"/>
    <w:rsid w:val="1E92140D"/>
    <w:rsid w:val="2B31413F"/>
    <w:rsid w:val="2BA42927"/>
    <w:rsid w:val="38B366EF"/>
    <w:rsid w:val="3B911545"/>
    <w:rsid w:val="46E73829"/>
    <w:rsid w:val="53666118"/>
    <w:rsid w:val="58764AAE"/>
    <w:rsid w:val="68FD7015"/>
    <w:rsid w:val="69926778"/>
    <w:rsid w:val="6AF12A4D"/>
    <w:rsid w:val="6CD4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Arial" w:hAnsi="Arial" w:eastAsia="微软雅黑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4314</Words>
  <Characters>4439</Characters>
  <Lines>31</Lines>
  <Paragraphs>8</Paragraphs>
  <TotalTime>18</TotalTime>
  <ScaleCrop>false</ScaleCrop>
  <LinksUpToDate>false</LinksUpToDate>
  <CharactersWithSpaces>4449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2022-08-28T13:32:00Z</dcterms:created>
  <dc:creator>Apache POI</dc:creator>
  <cp:lastModifiedBy>jessie1351</cp:lastModifiedBy>
  <dcterms:modified xsi:type="dcterms:W3CDTF">2022-08-29T05:38:40Z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7E952FBDFB38450AA6FE162C9880C3BD</vt:lpwstr>
  </property>
</Properties>
</file>